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C025" w14:textId="77777777" w:rsidR="00DC1A9E" w:rsidRPr="00DC1A9E" w:rsidRDefault="00DC1A9E" w:rsidP="00DC1A9E">
      <w:pPr>
        <w:pStyle w:val="Heading2"/>
        <w:ind w:left="10" w:right="105"/>
        <w:rPr>
          <w:rFonts w:ascii="Segoe UI" w:hAnsi="Segoe UI" w:cs="Segoe UI"/>
          <w:color w:val="0060A9"/>
        </w:rPr>
      </w:pPr>
      <w:r w:rsidRPr="00DC1A9E">
        <w:rPr>
          <w:rFonts w:ascii="Segoe UI" w:hAnsi="Segoe UI" w:cs="Segoe UI"/>
          <w:color w:val="0060A9"/>
        </w:rPr>
        <w:t>Policy</w:t>
      </w:r>
      <w:r w:rsidR="00D043EC">
        <w:rPr>
          <w:rFonts w:ascii="Segoe UI" w:hAnsi="Segoe UI" w:cs="Segoe UI"/>
          <w:color w:val="0060A9"/>
        </w:rPr>
        <w:t xml:space="preserve"> 231</w:t>
      </w:r>
      <w:r w:rsidRPr="00DC1A9E">
        <w:rPr>
          <w:rFonts w:ascii="Segoe UI" w:hAnsi="Segoe UI" w:cs="Segoe UI"/>
          <w:color w:val="0060A9"/>
        </w:rPr>
        <w:t xml:space="preserve">: </w:t>
      </w:r>
      <w:r w:rsidR="00DC2061">
        <w:rPr>
          <w:rFonts w:ascii="Segoe UI" w:hAnsi="Segoe UI" w:cs="Segoe UI"/>
          <w:color w:val="0060A9"/>
        </w:rPr>
        <w:t>Professional Development</w:t>
      </w:r>
    </w:p>
    <w:p w14:paraId="2BFA3E3C" w14:textId="424FDE75"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sidR="00DC2061">
        <w:rPr>
          <w:rFonts w:asciiTheme="minorHAnsi" w:hAnsiTheme="minorHAnsi" w:cstheme="minorHAnsi"/>
          <w:color w:val="auto"/>
          <w:szCs w:val="24"/>
        </w:rPr>
        <w:t>Personnel</w:t>
      </w:r>
      <w:r w:rsidR="006E6FFC">
        <w:rPr>
          <w:rFonts w:asciiTheme="minorHAnsi" w:hAnsiTheme="minorHAnsi" w:cstheme="minorHAnsi"/>
          <w:color w:val="auto"/>
          <w:szCs w:val="24"/>
        </w:rPr>
        <w:t xml:space="preserve">, </w:t>
      </w:r>
      <w:r w:rsidR="006963F5">
        <w:rPr>
          <w:rFonts w:asciiTheme="minorHAnsi" w:hAnsiTheme="minorHAnsi" w:cstheme="minorHAnsi"/>
          <w:color w:val="auto"/>
          <w:szCs w:val="24"/>
        </w:rPr>
        <w:t>Fiscal Management</w:t>
      </w:r>
      <w:r w:rsidR="006E6FFC">
        <w:rPr>
          <w:rFonts w:asciiTheme="minorHAnsi" w:hAnsiTheme="minorHAnsi" w:cstheme="minorHAnsi"/>
          <w:color w:val="auto"/>
          <w:szCs w:val="24"/>
        </w:rPr>
        <w:t>, Instruction</w:t>
      </w:r>
    </w:p>
    <w:p w14:paraId="3A3241C3" w14:textId="77777777"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Covered Individuals: All CEI Employees</w:t>
      </w:r>
    </w:p>
    <w:p w14:paraId="3511B7FF" w14:textId="18C6F945" w:rsidR="00DC1A9E" w:rsidRDefault="00DC1A9E" w:rsidP="00DC1A9E">
      <w:pPr>
        <w:pStyle w:val="Heading5"/>
        <w:spacing w:before="47"/>
        <w:ind w:left="40"/>
        <w:rPr>
          <w:rFonts w:asciiTheme="minorHAnsi" w:hAnsiTheme="minorHAnsi" w:cstheme="minorHAnsi"/>
          <w:color w:val="auto"/>
          <w:szCs w:val="24"/>
        </w:rPr>
      </w:pPr>
      <w:r w:rsidRPr="00DC1A9E">
        <w:rPr>
          <w:rFonts w:asciiTheme="minorHAnsi" w:hAnsiTheme="minorHAnsi" w:cstheme="minorHAnsi"/>
          <w:color w:val="auto"/>
          <w:szCs w:val="24"/>
        </w:rPr>
        <w:t xml:space="preserve">Approved: </w:t>
      </w:r>
      <w:r w:rsidR="005A67EA">
        <w:rPr>
          <w:rFonts w:asciiTheme="minorHAnsi" w:hAnsiTheme="minorHAnsi" w:cstheme="minorHAnsi"/>
          <w:color w:val="auto"/>
          <w:szCs w:val="24"/>
        </w:rPr>
        <w:t>2/25/2025</w:t>
      </w:r>
    </w:p>
    <w:p w14:paraId="5AEA0C6A" w14:textId="726DA0C8" w:rsidR="0093595C" w:rsidRPr="005A67EA" w:rsidRDefault="0093595C" w:rsidP="005A67EA">
      <w:r>
        <w:t xml:space="preserve">Formerly Approved: </w:t>
      </w:r>
      <w:r w:rsidR="005A67EA">
        <w:t>9/28/2021</w:t>
      </w:r>
      <w:bookmarkStart w:id="0" w:name="_GoBack"/>
      <w:bookmarkEnd w:id="0"/>
    </w:p>
    <w:p w14:paraId="58C4DC5A" w14:textId="77777777" w:rsidR="00DC1A9E" w:rsidRDefault="00DC1A9E" w:rsidP="008458DA">
      <w:pPr>
        <w:spacing w:after="0"/>
        <w:ind w:left="0" w:right="14" w:firstLine="0"/>
      </w:pPr>
    </w:p>
    <w:p w14:paraId="13466082" w14:textId="2A1F082C" w:rsidR="00CA1A27" w:rsidRDefault="00BD5B11" w:rsidP="00DC1A9E">
      <w:pPr>
        <w:pStyle w:val="Heading3"/>
        <w:ind w:left="10"/>
        <w:rPr>
          <w:rFonts w:ascii="Segoe UI" w:hAnsi="Segoe UI" w:cs="Segoe UI"/>
          <w:b/>
          <w:color w:val="0060A9"/>
          <w:sz w:val="28"/>
          <w:szCs w:val="28"/>
        </w:rPr>
      </w:pPr>
      <w:r>
        <w:rPr>
          <w:rFonts w:ascii="Segoe UI" w:hAnsi="Segoe UI" w:cs="Segoe UI"/>
          <w:b/>
          <w:color w:val="0060A9"/>
          <w:sz w:val="28"/>
          <w:szCs w:val="28"/>
        </w:rPr>
        <w:t>231</w:t>
      </w:r>
      <w:r w:rsidR="00CA1A27">
        <w:rPr>
          <w:rFonts w:ascii="Segoe UI" w:hAnsi="Segoe UI" w:cs="Segoe UI"/>
          <w:b/>
          <w:color w:val="0060A9"/>
          <w:sz w:val="28"/>
          <w:szCs w:val="28"/>
        </w:rPr>
        <w:t>.1 Policy</w:t>
      </w:r>
      <w:r w:rsidR="00BE076A">
        <w:rPr>
          <w:rFonts w:ascii="Segoe UI" w:hAnsi="Segoe UI" w:cs="Segoe UI"/>
          <w:b/>
          <w:color w:val="0060A9"/>
          <w:sz w:val="28"/>
          <w:szCs w:val="28"/>
        </w:rPr>
        <w:t xml:space="preserve"> </w:t>
      </w:r>
    </w:p>
    <w:p w14:paraId="0DF11FB7" w14:textId="73EE711A" w:rsidR="00CA1A27" w:rsidRPr="00CA1A27" w:rsidRDefault="00DC2061" w:rsidP="00CA1A27">
      <w:r>
        <w:rPr>
          <w:rFonts w:asciiTheme="minorHAnsi" w:hAnsiTheme="minorHAnsi" w:cstheme="minorHAnsi"/>
        </w:rPr>
        <w:t>College of Eastern Idaho supports professional development and growth for eligible</w:t>
      </w:r>
      <w:r w:rsidR="00BE076A">
        <w:rPr>
          <w:rFonts w:asciiTheme="minorHAnsi" w:hAnsiTheme="minorHAnsi" w:cstheme="minorHAnsi"/>
        </w:rPr>
        <w:t xml:space="preserve"> (as determined on a departmental level) </w:t>
      </w:r>
      <w:r>
        <w:rPr>
          <w:rFonts w:asciiTheme="minorHAnsi" w:hAnsiTheme="minorHAnsi" w:cstheme="minorHAnsi"/>
        </w:rPr>
        <w:t xml:space="preserve">employees. College of Eastern Idaho </w:t>
      </w:r>
      <w:r w:rsidR="003979E4">
        <w:rPr>
          <w:rFonts w:asciiTheme="minorHAnsi" w:hAnsiTheme="minorHAnsi" w:cstheme="minorHAnsi"/>
        </w:rPr>
        <w:t>may</w:t>
      </w:r>
      <w:r>
        <w:rPr>
          <w:rFonts w:asciiTheme="minorHAnsi" w:hAnsiTheme="minorHAnsi" w:cstheme="minorHAnsi"/>
        </w:rPr>
        <w:t xml:space="preserve"> allocate funds for professional development through the annual budget process. Eligible employees can request to use these funds through their supervisor to further develop their professional growth and knowledge.</w:t>
      </w:r>
    </w:p>
    <w:p w14:paraId="765A63B4" w14:textId="60EC2610" w:rsidR="00DC1A9E" w:rsidRPr="00DC1A9E" w:rsidRDefault="00BD5B11" w:rsidP="00DC1A9E">
      <w:pPr>
        <w:pStyle w:val="Heading3"/>
        <w:ind w:left="10"/>
        <w:rPr>
          <w:rFonts w:ascii="Segoe UI" w:hAnsi="Segoe UI" w:cs="Segoe UI"/>
          <w:b/>
          <w:color w:val="0060A9"/>
          <w:sz w:val="28"/>
          <w:szCs w:val="28"/>
        </w:rPr>
      </w:pPr>
      <w:r>
        <w:rPr>
          <w:rFonts w:ascii="Segoe UI" w:hAnsi="Segoe UI" w:cs="Segoe UI"/>
          <w:b/>
          <w:color w:val="0060A9"/>
          <w:sz w:val="28"/>
          <w:szCs w:val="28"/>
        </w:rPr>
        <w:t>231</w:t>
      </w:r>
      <w:r w:rsidR="00E15101">
        <w:rPr>
          <w:rFonts w:ascii="Segoe UI" w:hAnsi="Segoe UI" w:cs="Segoe UI"/>
          <w:b/>
          <w:color w:val="0060A9"/>
          <w:sz w:val="28"/>
          <w:szCs w:val="28"/>
        </w:rPr>
        <w:t>.2</w:t>
      </w:r>
      <w:r w:rsidR="00DC1A9E" w:rsidRPr="00DC1A9E">
        <w:rPr>
          <w:rFonts w:ascii="Segoe UI" w:hAnsi="Segoe UI" w:cs="Segoe UI"/>
          <w:b/>
          <w:color w:val="0060A9"/>
          <w:sz w:val="28"/>
          <w:szCs w:val="28"/>
        </w:rPr>
        <w:t xml:space="preserve"> Procedures</w:t>
      </w:r>
    </w:p>
    <w:p w14:paraId="04AFE163" w14:textId="3A1475DD" w:rsidR="009D6B77" w:rsidRPr="00DE0F39" w:rsidRDefault="009D6B77" w:rsidP="00DC1A9E">
      <w:pPr>
        <w:ind w:left="0"/>
        <w:rPr>
          <w:rFonts w:asciiTheme="minorHAnsi" w:hAnsiTheme="minorHAnsi" w:cstheme="minorHAnsi"/>
        </w:rPr>
      </w:pPr>
      <w:r w:rsidRPr="00DE0F39">
        <w:rPr>
          <w:rFonts w:asciiTheme="minorHAnsi" w:hAnsiTheme="minorHAnsi" w:cstheme="minorHAnsi"/>
        </w:rPr>
        <w:t xml:space="preserve">All eligible employees should work with their supervisor as part of the annual evaluation process to establish professional goals and the means by which to achieve them. Professional development should have a positive impact on individual performance, student success, </w:t>
      </w:r>
      <w:r w:rsidR="009644FC">
        <w:rPr>
          <w:rFonts w:asciiTheme="minorHAnsi" w:hAnsiTheme="minorHAnsi" w:cstheme="minorHAnsi"/>
        </w:rPr>
        <w:t>and/</w:t>
      </w:r>
      <w:r w:rsidRPr="00DE0F39">
        <w:rPr>
          <w:rFonts w:asciiTheme="minorHAnsi" w:hAnsiTheme="minorHAnsi" w:cstheme="minorHAnsi"/>
        </w:rPr>
        <w:t>or institutional stability.</w:t>
      </w:r>
    </w:p>
    <w:p w14:paraId="6A664324" w14:textId="1D75D4FA" w:rsidR="009D6B77" w:rsidRPr="00DE0F39" w:rsidRDefault="009D6B77" w:rsidP="00DC1A9E">
      <w:pPr>
        <w:ind w:left="0"/>
        <w:rPr>
          <w:rFonts w:asciiTheme="minorHAnsi" w:hAnsiTheme="minorHAnsi" w:cstheme="minorHAnsi"/>
        </w:rPr>
      </w:pPr>
      <w:r w:rsidRPr="00DE0F39">
        <w:rPr>
          <w:rFonts w:asciiTheme="minorHAnsi" w:hAnsiTheme="minorHAnsi" w:cstheme="minorHAnsi"/>
        </w:rPr>
        <w:t>Professional development will be based on</w:t>
      </w:r>
      <w:r w:rsidR="00081B62">
        <w:rPr>
          <w:rFonts w:asciiTheme="minorHAnsi" w:hAnsiTheme="minorHAnsi" w:cstheme="minorHAnsi"/>
        </w:rPr>
        <w:t xml:space="preserve"> the</w:t>
      </w:r>
      <w:r w:rsidRPr="00DE0F39">
        <w:rPr>
          <w:rFonts w:asciiTheme="minorHAnsi" w:hAnsiTheme="minorHAnsi" w:cstheme="minorHAnsi"/>
        </w:rPr>
        <w:t xml:space="preserve"> available budget. Supervisors</w:t>
      </w:r>
      <w:r w:rsidR="00D043EC">
        <w:rPr>
          <w:rFonts w:asciiTheme="minorHAnsi" w:hAnsiTheme="minorHAnsi" w:cstheme="minorHAnsi"/>
        </w:rPr>
        <w:t xml:space="preserve"> and a member of PAC</w:t>
      </w:r>
      <w:r w:rsidRPr="00DE0F39">
        <w:rPr>
          <w:rFonts w:asciiTheme="minorHAnsi" w:hAnsiTheme="minorHAnsi" w:cstheme="minorHAnsi"/>
        </w:rPr>
        <w:t xml:space="preserve"> will review </w:t>
      </w:r>
      <w:r w:rsidR="003979E4">
        <w:rPr>
          <w:rFonts w:asciiTheme="minorHAnsi" w:hAnsiTheme="minorHAnsi" w:cstheme="minorHAnsi"/>
        </w:rPr>
        <w:t>the proposed</w:t>
      </w:r>
      <w:r w:rsidRPr="00DE0F39">
        <w:rPr>
          <w:rFonts w:asciiTheme="minorHAnsi" w:hAnsiTheme="minorHAnsi" w:cstheme="minorHAnsi"/>
        </w:rPr>
        <w:t xml:space="preserve"> professional development request to ensure that expenses can be funded by the department. </w:t>
      </w:r>
      <w:r w:rsidR="00DF78B0" w:rsidRPr="00DE0F39">
        <w:rPr>
          <w:rFonts w:asciiTheme="minorHAnsi" w:hAnsiTheme="minorHAnsi" w:cstheme="minorHAnsi"/>
        </w:rPr>
        <w:t xml:space="preserve">Supervisors are encouraged to send </w:t>
      </w:r>
      <w:r w:rsidR="00BD5B11">
        <w:rPr>
          <w:rFonts w:asciiTheme="minorHAnsi" w:hAnsiTheme="minorHAnsi" w:cstheme="minorHAnsi"/>
        </w:rPr>
        <w:t>one</w:t>
      </w:r>
      <w:r w:rsidR="00DF78B0" w:rsidRPr="00DE0F39">
        <w:rPr>
          <w:rFonts w:asciiTheme="minorHAnsi" w:hAnsiTheme="minorHAnsi" w:cstheme="minorHAnsi"/>
        </w:rPr>
        <w:t xml:space="preserve"> employee in lieu of </w:t>
      </w:r>
      <w:r w:rsidR="00BD5B11">
        <w:rPr>
          <w:rFonts w:asciiTheme="minorHAnsi" w:hAnsiTheme="minorHAnsi" w:cstheme="minorHAnsi"/>
        </w:rPr>
        <w:t>multiple employees</w:t>
      </w:r>
      <w:r w:rsidR="00DF78B0" w:rsidRPr="00DE0F39">
        <w:rPr>
          <w:rFonts w:asciiTheme="minorHAnsi" w:hAnsiTheme="minorHAnsi" w:cstheme="minorHAnsi"/>
        </w:rPr>
        <w:t xml:space="preserve"> to </w:t>
      </w:r>
      <w:r w:rsidR="00885DFF">
        <w:rPr>
          <w:rFonts w:asciiTheme="minorHAnsi" w:hAnsiTheme="minorHAnsi" w:cstheme="minorHAnsi"/>
        </w:rPr>
        <w:t>each professional development opportunity. The participant is expected to return and train their peers so that the</w:t>
      </w:r>
      <w:r w:rsidR="00081B62">
        <w:rPr>
          <w:rFonts w:asciiTheme="minorHAnsi" w:hAnsiTheme="minorHAnsi" w:cstheme="minorHAnsi"/>
        </w:rPr>
        <w:t>ir</w:t>
      </w:r>
      <w:r w:rsidR="00885DFF">
        <w:rPr>
          <w:rFonts w:asciiTheme="minorHAnsi" w:hAnsiTheme="minorHAnsi" w:cstheme="minorHAnsi"/>
        </w:rPr>
        <w:t xml:space="preserve"> professional development expands.</w:t>
      </w:r>
    </w:p>
    <w:p w14:paraId="702AB469" w14:textId="203360CC" w:rsidR="009D6B77" w:rsidRPr="00DE0F39" w:rsidRDefault="009D6B77" w:rsidP="009D6B77">
      <w:pPr>
        <w:ind w:left="0"/>
        <w:rPr>
          <w:rFonts w:asciiTheme="minorHAnsi" w:hAnsiTheme="minorHAnsi" w:cstheme="minorHAnsi"/>
        </w:rPr>
      </w:pPr>
      <w:r w:rsidRPr="00DE0F39">
        <w:rPr>
          <w:rFonts w:asciiTheme="minorHAnsi" w:hAnsiTheme="minorHAnsi" w:cstheme="minorHAnsi"/>
        </w:rPr>
        <w:t>Professio</w:t>
      </w:r>
      <w:r w:rsidR="00DA5DBC">
        <w:rPr>
          <w:rFonts w:asciiTheme="minorHAnsi" w:hAnsiTheme="minorHAnsi" w:cstheme="minorHAnsi"/>
        </w:rPr>
        <w:t>nal d</w:t>
      </w:r>
      <w:r w:rsidRPr="00DE0F39">
        <w:rPr>
          <w:rFonts w:asciiTheme="minorHAnsi" w:hAnsiTheme="minorHAnsi" w:cstheme="minorHAnsi"/>
        </w:rPr>
        <w:t xml:space="preserve">evelopment </w:t>
      </w:r>
      <w:r w:rsidR="00DA5DBC">
        <w:rPr>
          <w:rFonts w:asciiTheme="minorHAnsi" w:hAnsiTheme="minorHAnsi" w:cstheme="minorHAnsi"/>
        </w:rPr>
        <w:t>f</w:t>
      </w:r>
      <w:r w:rsidRPr="00DE0F39">
        <w:rPr>
          <w:rFonts w:asciiTheme="minorHAnsi" w:hAnsiTheme="minorHAnsi" w:cstheme="minorHAnsi"/>
        </w:rPr>
        <w:t>unds may be used for, but not limited to, the following:</w:t>
      </w:r>
    </w:p>
    <w:p w14:paraId="31581569" w14:textId="77777777" w:rsidR="009D6B77" w:rsidRPr="00DE0F39" w:rsidRDefault="009D6B77" w:rsidP="00DF78B0">
      <w:pPr>
        <w:pStyle w:val="ListParagraph"/>
        <w:numPr>
          <w:ilvl w:val="0"/>
          <w:numId w:val="1"/>
        </w:numPr>
        <w:rPr>
          <w:rFonts w:asciiTheme="minorHAnsi" w:hAnsiTheme="minorHAnsi" w:cstheme="minorHAnsi"/>
        </w:rPr>
      </w:pPr>
      <w:r w:rsidRPr="00DE0F39">
        <w:rPr>
          <w:rFonts w:asciiTheme="minorHAnsi" w:hAnsiTheme="minorHAnsi" w:cstheme="minorHAnsi"/>
        </w:rPr>
        <w:t>Payment for the cost of attendance at conferences, seminars, and workshops</w:t>
      </w:r>
    </w:p>
    <w:p w14:paraId="1B3A1AF7" w14:textId="77777777" w:rsidR="009D6B77" w:rsidRPr="00DE0F39" w:rsidRDefault="00DF78B0" w:rsidP="00DF78B0">
      <w:pPr>
        <w:pStyle w:val="ListParagraph"/>
        <w:numPr>
          <w:ilvl w:val="0"/>
          <w:numId w:val="1"/>
        </w:numPr>
        <w:rPr>
          <w:rFonts w:asciiTheme="minorHAnsi" w:hAnsiTheme="minorHAnsi" w:cstheme="minorHAnsi"/>
        </w:rPr>
      </w:pPr>
      <w:r w:rsidRPr="00DE0F39">
        <w:rPr>
          <w:rFonts w:asciiTheme="minorHAnsi" w:hAnsiTheme="minorHAnsi" w:cstheme="minorHAnsi"/>
        </w:rPr>
        <w:t>Subscriptions to education</w:t>
      </w:r>
      <w:r w:rsidR="00295246">
        <w:rPr>
          <w:rFonts w:asciiTheme="minorHAnsi" w:hAnsiTheme="minorHAnsi" w:cstheme="minorHAnsi"/>
        </w:rPr>
        <w:t>al</w:t>
      </w:r>
      <w:r w:rsidRPr="00DE0F39">
        <w:rPr>
          <w:rFonts w:asciiTheme="minorHAnsi" w:hAnsiTheme="minorHAnsi" w:cstheme="minorHAnsi"/>
        </w:rPr>
        <w:t xml:space="preserve"> periodicals</w:t>
      </w:r>
    </w:p>
    <w:p w14:paraId="1F292397" w14:textId="0F564A79" w:rsidR="0013756C" w:rsidRPr="00DE0F39" w:rsidRDefault="00DF78B0" w:rsidP="00DC1A9E">
      <w:pPr>
        <w:ind w:left="0"/>
        <w:rPr>
          <w:rFonts w:asciiTheme="minorHAnsi" w:hAnsiTheme="minorHAnsi" w:cstheme="minorHAnsi"/>
        </w:rPr>
      </w:pPr>
      <w:r w:rsidRPr="00DE0F39">
        <w:rPr>
          <w:rFonts w:asciiTheme="minorHAnsi" w:hAnsiTheme="minorHAnsi" w:cstheme="minorHAnsi"/>
        </w:rPr>
        <w:t>College of Eastern Idaho cannot use public funds to pay for development sponsored and</w:t>
      </w:r>
      <w:r w:rsidR="000345A7">
        <w:rPr>
          <w:rFonts w:asciiTheme="minorHAnsi" w:hAnsiTheme="minorHAnsi" w:cstheme="minorHAnsi"/>
        </w:rPr>
        <w:t>/</w:t>
      </w:r>
      <w:r w:rsidRPr="00DE0F39">
        <w:rPr>
          <w:rFonts w:asciiTheme="minorHAnsi" w:hAnsiTheme="minorHAnsi" w:cstheme="minorHAnsi"/>
        </w:rPr>
        <w:t xml:space="preserve">or offered by a religious organization. For professional development sponsored </w:t>
      </w:r>
      <w:r w:rsidR="000345A7">
        <w:rPr>
          <w:rFonts w:asciiTheme="minorHAnsi" w:hAnsiTheme="minorHAnsi" w:cstheme="minorHAnsi"/>
        </w:rPr>
        <w:t>and/</w:t>
      </w:r>
      <w:r w:rsidRPr="00DE0F39">
        <w:rPr>
          <w:rFonts w:asciiTheme="minorHAnsi" w:hAnsiTheme="minorHAnsi" w:cstheme="minorHAnsi"/>
        </w:rPr>
        <w:t>or offered by a religious organization, employees may request time off with their supervisor. If time off is approved, all related costs are the responsibility of the employee.</w:t>
      </w:r>
    </w:p>
    <w:sectPr w:rsidR="0013756C" w:rsidRPr="00DE0F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813EB" w14:textId="77777777" w:rsidR="0019028C" w:rsidRDefault="0019028C" w:rsidP="00DC1A9E">
      <w:pPr>
        <w:spacing w:after="0" w:line="240" w:lineRule="auto"/>
      </w:pPr>
      <w:r>
        <w:separator/>
      </w:r>
    </w:p>
  </w:endnote>
  <w:endnote w:type="continuationSeparator" w:id="0">
    <w:p w14:paraId="150F6D1E" w14:textId="77777777" w:rsidR="0019028C" w:rsidRDefault="0019028C"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D97" w14:textId="77777777" w:rsidR="00A34791" w:rsidRDefault="00A3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D754" w14:textId="77777777" w:rsidR="00A34791" w:rsidRDefault="00A34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ED86" w14:textId="77777777" w:rsidR="00A34791" w:rsidRDefault="00A3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2D4A" w14:textId="77777777" w:rsidR="0019028C" w:rsidRDefault="0019028C" w:rsidP="00DC1A9E">
      <w:pPr>
        <w:spacing w:after="0" w:line="240" w:lineRule="auto"/>
      </w:pPr>
      <w:r>
        <w:separator/>
      </w:r>
    </w:p>
  </w:footnote>
  <w:footnote w:type="continuationSeparator" w:id="0">
    <w:p w14:paraId="3DC7D2D6" w14:textId="77777777" w:rsidR="0019028C" w:rsidRDefault="0019028C"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2449" w14:textId="77777777" w:rsidR="00DC1A9E" w:rsidRDefault="005A67EA">
    <w:pPr>
      <w:pStyle w:val="Header"/>
    </w:pPr>
    <w:r>
      <w:rPr>
        <w:noProof/>
      </w:rPr>
      <w:pict w14:anchorId="34CE9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2C66" w14:textId="612D6420" w:rsidR="00DC1A9E" w:rsidRDefault="005A67EA">
    <w:pPr>
      <w:pStyle w:val="Header"/>
    </w:pPr>
    <w:r>
      <w:rPr>
        <w:noProof/>
      </w:rPr>
      <w:pict w14:anchorId="74A7E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93D7" w14:textId="08ED0114" w:rsidR="00DC1A9E" w:rsidRDefault="00DC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340C"/>
    <w:multiLevelType w:val="hybridMultilevel"/>
    <w:tmpl w:val="D92AE2E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345A7"/>
    <w:rsid w:val="00040F87"/>
    <w:rsid w:val="00064698"/>
    <w:rsid w:val="0007605B"/>
    <w:rsid w:val="00081B62"/>
    <w:rsid w:val="000C7A56"/>
    <w:rsid w:val="000D1291"/>
    <w:rsid w:val="0013756C"/>
    <w:rsid w:val="0019028C"/>
    <w:rsid w:val="00295246"/>
    <w:rsid w:val="002E01A6"/>
    <w:rsid w:val="00381808"/>
    <w:rsid w:val="003979E4"/>
    <w:rsid w:val="004B30FC"/>
    <w:rsid w:val="004D46CD"/>
    <w:rsid w:val="005A67EA"/>
    <w:rsid w:val="006963F5"/>
    <w:rsid w:val="006E6FFC"/>
    <w:rsid w:val="008458DA"/>
    <w:rsid w:val="00885DFF"/>
    <w:rsid w:val="0093595C"/>
    <w:rsid w:val="009644FC"/>
    <w:rsid w:val="00991C01"/>
    <w:rsid w:val="009D6B77"/>
    <w:rsid w:val="00A34791"/>
    <w:rsid w:val="00B71B20"/>
    <w:rsid w:val="00BD5B11"/>
    <w:rsid w:val="00BE076A"/>
    <w:rsid w:val="00C92EC9"/>
    <w:rsid w:val="00CA1A27"/>
    <w:rsid w:val="00CF7513"/>
    <w:rsid w:val="00D043EC"/>
    <w:rsid w:val="00D1540F"/>
    <w:rsid w:val="00DA5DBC"/>
    <w:rsid w:val="00DC1A9E"/>
    <w:rsid w:val="00DC2061"/>
    <w:rsid w:val="00DE0F39"/>
    <w:rsid w:val="00DF78B0"/>
    <w:rsid w:val="00E15101"/>
    <w:rsid w:val="00ED1D05"/>
    <w:rsid w:val="00EF5299"/>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F1536D"/>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DF78B0"/>
    <w:pPr>
      <w:ind w:left="720"/>
      <w:contextualSpacing/>
    </w:pPr>
  </w:style>
  <w:style w:type="character" w:styleId="CommentReference">
    <w:name w:val="annotation reference"/>
    <w:basedOn w:val="DefaultParagraphFont"/>
    <w:uiPriority w:val="99"/>
    <w:semiHidden/>
    <w:unhideWhenUsed/>
    <w:rsid w:val="00295246"/>
    <w:rPr>
      <w:sz w:val="16"/>
      <w:szCs w:val="16"/>
    </w:rPr>
  </w:style>
  <w:style w:type="paragraph" w:styleId="CommentText">
    <w:name w:val="annotation text"/>
    <w:basedOn w:val="Normal"/>
    <w:link w:val="CommentTextChar"/>
    <w:uiPriority w:val="99"/>
    <w:semiHidden/>
    <w:unhideWhenUsed/>
    <w:rsid w:val="00295246"/>
    <w:pPr>
      <w:spacing w:line="240" w:lineRule="auto"/>
    </w:pPr>
    <w:rPr>
      <w:sz w:val="20"/>
      <w:szCs w:val="20"/>
    </w:rPr>
  </w:style>
  <w:style w:type="character" w:customStyle="1" w:styleId="CommentTextChar">
    <w:name w:val="Comment Text Char"/>
    <w:basedOn w:val="DefaultParagraphFont"/>
    <w:link w:val="CommentText"/>
    <w:uiPriority w:val="99"/>
    <w:semiHidden/>
    <w:rsid w:val="0029524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95246"/>
    <w:rPr>
      <w:b/>
      <w:bCs/>
    </w:rPr>
  </w:style>
  <w:style w:type="character" w:customStyle="1" w:styleId="CommentSubjectChar">
    <w:name w:val="Comment Subject Char"/>
    <w:basedOn w:val="CommentTextChar"/>
    <w:link w:val="CommentSubject"/>
    <w:uiPriority w:val="99"/>
    <w:semiHidden/>
    <w:rsid w:val="0029524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8227E9-ACDC-4358-B18E-E18EE1E6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2021-09-29T19:18:00Z</cp:lastPrinted>
  <dcterms:created xsi:type="dcterms:W3CDTF">2025-02-26T17:34:00Z</dcterms:created>
  <dcterms:modified xsi:type="dcterms:W3CDTF">2025-02-26T17:34:00Z</dcterms:modified>
</cp:coreProperties>
</file>